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94" w:rsidRDefault="002C7494" w:rsidP="00F378F1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Avant d’entamer vos travaux</w:t>
      </w:r>
    </w:p>
    <w:p w:rsidR="002C7494" w:rsidRDefault="002C7494" w:rsidP="00F378F1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AVIS IMPORTANT :</w:t>
      </w:r>
    </w:p>
    <w:p w:rsidR="002C7494" w:rsidRDefault="002C7494" w:rsidP="00F378F1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demande de procéder à l’indication de l’implantation</w:t>
      </w:r>
    </w:p>
    <w:p w:rsidR="002C7494" w:rsidRDefault="002C7494" w:rsidP="00F378F1">
      <w:pPr>
        <w:pStyle w:val="Footer"/>
        <w:rPr>
          <w:b w:val="0"/>
          <w:i w:val="0"/>
        </w:rPr>
      </w:pPr>
      <w:r>
        <w:rPr>
          <w:b w:val="0"/>
        </w:rPr>
        <w:t xml:space="preserve"> </w:t>
      </w:r>
      <w:r>
        <w:rPr>
          <w:b w:val="0"/>
          <w:i w:val="0"/>
          <w:u w:val="single"/>
        </w:rPr>
        <w:t>Conformément à l’article 137, alinéa 2 du CWATUPE</w:t>
      </w:r>
      <w:r>
        <w:rPr>
          <w:b w:val="0"/>
          <w:i w:val="0"/>
        </w:rPr>
        <w:t xml:space="preserve">, « les travaux de nouvelles constructions ou d’extensions de constructions existantes ne peuvent débuter </w:t>
      </w:r>
      <w:r>
        <w:rPr>
          <w:i w:val="0"/>
        </w:rPr>
        <w:t>qu’après réception du procès-verbal</w:t>
      </w:r>
      <w:r>
        <w:rPr>
          <w:b w:val="0"/>
          <w:i w:val="0"/>
        </w:rPr>
        <w:t xml:space="preserve"> de l’indication de l’implantation constatant le respect de l’implantation prévue au permis ».</w:t>
      </w:r>
    </w:p>
    <w:p w:rsidR="002C7494" w:rsidRDefault="002C7494" w:rsidP="00F378F1">
      <w:pPr>
        <w:spacing w:line="240" w:lineRule="auto"/>
        <w:rPr>
          <w:b/>
          <w:u w:val="single"/>
        </w:rPr>
      </w:pPr>
    </w:p>
    <w:p w:rsidR="002C7494" w:rsidRDefault="002C7494" w:rsidP="00F378F1">
      <w:pPr>
        <w:spacing w:line="240" w:lineRule="auto"/>
      </w:pPr>
      <w:r>
        <w:rPr>
          <w:b/>
          <w:u w:val="single"/>
        </w:rPr>
        <w:t>Chantier</w:t>
      </w:r>
      <w:r>
        <w:t xml:space="preserve"> : </w:t>
      </w:r>
      <w:r>
        <w:tab/>
      </w:r>
    </w:p>
    <w:p w:rsidR="002C7494" w:rsidRDefault="002C7494" w:rsidP="00F378F1">
      <w:pPr>
        <w:spacing w:line="240" w:lineRule="auto"/>
      </w:pPr>
      <w:r>
        <w:t>rue……………………………………………………………………………………n°………………… à …….................................</w:t>
      </w:r>
    </w:p>
    <w:p w:rsidR="002C7494" w:rsidRDefault="002C7494" w:rsidP="00F378F1">
      <w:pPr>
        <w:spacing w:line="240" w:lineRule="auto"/>
      </w:pPr>
      <w:r>
        <w:t>Coordonnées de la parcelle : section…………………n° :………………………………………………………………………...</w:t>
      </w:r>
      <w:r>
        <w:tab/>
      </w:r>
    </w:p>
    <w:p w:rsidR="002C7494" w:rsidRDefault="002C7494" w:rsidP="00F378F1">
      <w:pPr>
        <w:spacing w:line="240" w:lineRule="auto"/>
      </w:pPr>
      <w:r>
        <w:rPr>
          <w:b/>
          <w:u w:val="single"/>
        </w:rPr>
        <w:t>Relative au permis d’urbanisme</w:t>
      </w:r>
      <w:r>
        <w:t xml:space="preserve"> </w:t>
      </w:r>
      <w:r>
        <w:tab/>
        <w:t xml:space="preserve">n° (dossier commune) ……………………………………………………...…., </w:t>
      </w:r>
    </w:p>
    <w:p w:rsidR="002C7494" w:rsidRDefault="002C7494" w:rsidP="00F378F1">
      <w:pPr>
        <w:spacing w:line="240" w:lineRule="auto"/>
        <w:ind w:left="2832" w:firstLine="708"/>
      </w:pPr>
      <w:r>
        <w:t>délivré par le Collège communal en date du………………………….</w:t>
      </w:r>
    </w:p>
    <w:p w:rsidR="002C7494" w:rsidRDefault="002C7494" w:rsidP="00F378F1">
      <w:pPr>
        <w:spacing w:line="240" w:lineRule="auto"/>
      </w:pPr>
      <w:r>
        <w:t>Je soussigné(e)…………………………………………………………………………………………………………………………..…….….</w:t>
      </w:r>
    </w:p>
    <w:p w:rsidR="002C7494" w:rsidRDefault="002C7494" w:rsidP="00F378F1">
      <w:pPr>
        <w:spacing w:line="240" w:lineRule="auto"/>
      </w:pPr>
      <w:r>
        <w:t>Domicilié(e) rue…………………………………………………………………………………à ………………………………………………</w:t>
      </w:r>
    </w:p>
    <w:p w:rsidR="002C7494" w:rsidRDefault="002C7494" w:rsidP="00F378F1">
      <w:pPr>
        <w:spacing w:line="240" w:lineRule="auto"/>
      </w:pPr>
      <w:r>
        <w:t>Numéro de téléphone :………………………………………………………………………………………………………………………..</w:t>
      </w:r>
    </w:p>
    <w:p w:rsidR="002C7494" w:rsidRDefault="002C7494" w:rsidP="00F378F1">
      <w:pPr>
        <w:spacing w:line="240" w:lineRule="auto"/>
      </w:pPr>
      <w:r>
        <w:t>Adresse mail :</w:t>
      </w:r>
      <w:r w:rsidRPr="00E63262">
        <w:t xml:space="preserve"> </w:t>
      </w:r>
      <w:r>
        <w:t>………………………………………………………………………………………………………………………………………</w:t>
      </w:r>
    </w:p>
    <w:p w:rsidR="002C7494" w:rsidRDefault="002C7494" w:rsidP="00F378F1">
      <w:pPr>
        <w:pStyle w:val="ListParagraph"/>
        <w:numPr>
          <w:ilvl w:val="0"/>
          <w:numId w:val="1"/>
        </w:numPr>
        <w:spacing w:line="240" w:lineRule="auto"/>
      </w:pPr>
      <w:r>
        <w:t xml:space="preserve">sollicite le Collège communal, par l’intermédiaire de Madame Monmart (Tél : </w:t>
      </w:r>
      <w:r>
        <w:rPr>
          <w:b/>
        </w:rPr>
        <w:t>085/27 04 96</w:t>
      </w:r>
      <w:r>
        <w:t>), afin de planifier le contrôle contradictoire de l’implantation, dans le respect de l’article 137 du CWATUPE ;</w:t>
      </w:r>
    </w:p>
    <w:p w:rsidR="002C7494" w:rsidRDefault="002C7494" w:rsidP="00F378F1">
      <w:pPr>
        <w:pStyle w:val="ListParagraph"/>
        <w:numPr>
          <w:ilvl w:val="0"/>
          <w:numId w:val="1"/>
        </w:numPr>
        <w:spacing w:line="240" w:lineRule="auto"/>
      </w:pPr>
      <w:r>
        <w:t>certifie que l’implantation est matérialisée sur le terrain en date du :…………………………………de la manière suivante :</w:t>
      </w:r>
    </w:p>
    <w:p w:rsidR="002C7494" w:rsidRDefault="002C7494" w:rsidP="00F378F1">
      <w:pPr>
        <w:pStyle w:val="ListParagraph"/>
        <w:numPr>
          <w:ilvl w:val="0"/>
          <w:numId w:val="2"/>
        </w:numPr>
        <w:spacing w:line="240" w:lineRule="auto"/>
      </w:pPr>
      <w:r>
        <w:t>par la mise en place de chaises et cordes déli</w:t>
      </w:r>
      <w:bookmarkStart w:id="0" w:name="_GoBack"/>
      <w:bookmarkEnd w:id="0"/>
      <w:r>
        <w:t>mitant la future construction ;</w:t>
      </w:r>
    </w:p>
    <w:p w:rsidR="002C7494" w:rsidRDefault="002C7494" w:rsidP="00F378F1">
      <w:pPr>
        <w:pStyle w:val="ListParagraph"/>
        <w:numPr>
          <w:ilvl w:val="0"/>
          <w:numId w:val="2"/>
        </w:numPr>
        <w:spacing w:line="240" w:lineRule="auto"/>
      </w:pPr>
      <w:r>
        <w:t>qu’un point de repère de nivellement a été établi ;</w:t>
      </w:r>
    </w:p>
    <w:p w:rsidR="002C7494" w:rsidRDefault="002C7494" w:rsidP="00F378F1">
      <w:pPr>
        <w:pStyle w:val="ListParagraph"/>
        <w:numPr>
          <w:ilvl w:val="0"/>
          <w:numId w:val="2"/>
        </w:numPr>
        <w:spacing w:line="240" w:lineRule="auto"/>
      </w:pPr>
      <w:r>
        <w:t>que les limites juridiques contradictoires de la propriété sont matérialisées (bornes, murs, clôtures,…ou tout autre élément de repérage fixe) ;</w:t>
      </w:r>
    </w:p>
    <w:p w:rsidR="002C7494" w:rsidRDefault="002C7494" w:rsidP="00F378F1">
      <w:pPr>
        <w:pStyle w:val="ListParagraph"/>
        <w:numPr>
          <w:ilvl w:val="0"/>
          <w:numId w:val="2"/>
        </w:numPr>
        <w:spacing w:line="240" w:lineRule="auto"/>
      </w:pPr>
      <w:r>
        <w:t>que deux points de repère fixes en limite du terrain sont placés ou désignés très précisément ;</w:t>
      </w:r>
    </w:p>
    <w:p w:rsidR="002C7494" w:rsidRDefault="002C7494" w:rsidP="00F378F1">
      <w:pPr>
        <w:pStyle w:val="ListParagraph"/>
        <w:numPr>
          <w:ilvl w:val="0"/>
          <w:numId w:val="1"/>
        </w:numPr>
        <w:spacing w:line="240" w:lineRule="auto"/>
      </w:pPr>
      <w:r>
        <w:t>accepte que cette indication soit réalisée par M. LOROY Jacques, Géomètre à Wanze, désigné lors de la délibération du Conseil communal du 28 avril 2016 portant sur l’attribution du marché ;</w:t>
      </w:r>
    </w:p>
    <w:p w:rsidR="002C7494" w:rsidRDefault="002C7494" w:rsidP="00F378F1">
      <w:pPr>
        <w:pStyle w:val="ListParagraph"/>
        <w:numPr>
          <w:ilvl w:val="0"/>
          <w:numId w:val="1"/>
        </w:numPr>
        <w:spacing w:line="240" w:lineRule="auto"/>
      </w:pPr>
      <w:r>
        <w:t xml:space="preserve">m’engage à effectuer le paiement </w:t>
      </w:r>
    </w:p>
    <w:p w:rsidR="002C7494" w:rsidRPr="00E63262" w:rsidRDefault="002C7494" w:rsidP="00E63262">
      <w:pPr>
        <w:pStyle w:val="ListParagraph"/>
        <w:numPr>
          <w:ilvl w:val="0"/>
          <w:numId w:val="4"/>
        </w:numPr>
        <w:spacing w:line="240" w:lineRule="auto"/>
      </w:pPr>
      <w:r>
        <w:t xml:space="preserve">de 242,00 € par versement bancaire sur le compte n° BE30-0910-0042-5011 et </w:t>
      </w:r>
      <w:r w:rsidRPr="00E63262">
        <w:rPr>
          <w:b/>
        </w:rPr>
        <w:t>d’en fournir la preuve</w:t>
      </w:r>
      <w:r>
        <w:t xml:space="preserve"> jointe à cette demande ;</w:t>
      </w:r>
      <w:r w:rsidRPr="00E63262">
        <w:rPr>
          <w:lang w:val="fr-FR"/>
        </w:rPr>
        <w:t xml:space="preserve">  </w:t>
      </w:r>
    </w:p>
    <w:p w:rsidR="002C7494" w:rsidRDefault="002C7494" w:rsidP="00E63262">
      <w:pPr>
        <w:pStyle w:val="ListParagraph"/>
        <w:numPr>
          <w:ilvl w:val="0"/>
          <w:numId w:val="4"/>
        </w:numPr>
        <w:spacing w:line="240" w:lineRule="auto"/>
      </w:pPr>
      <w:r w:rsidRPr="00E63262">
        <w:rPr>
          <w:lang w:val="fr-FR"/>
        </w:rPr>
        <w:t xml:space="preserve">et de </w:t>
      </w:r>
      <w:r>
        <w:rPr>
          <w:lang w:val="fr-FR"/>
        </w:rPr>
        <w:t>90,75</w:t>
      </w:r>
      <w:r w:rsidRPr="00E63262">
        <w:rPr>
          <w:lang w:val="fr-FR"/>
        </w:rPr>
        <w:t xml:space="preserve"> € pour toute visite supplémentaire éventuelle ; </w:t>
      </w:r>
    </w:p>
    <w:p w:rsidR="002C7494" w:rsidRDefault="002C7494" w:rsidP="00F378F1">
      <w:pPr>
        <w:pStyle w:val="ListParagraph"/>
        <w:numPr>
          <w:ilvl w:val="0"/>
          <w:numId w:val="1"/>
        </w:numPr>
        <w:spacing w:line="240" w:lineRule="auto"/>
      </w:pPr>
      <w:r>
        <w:t>m’engage à ce que les repères fixes situés en limite du terrain soient maintenus jusqu’à la mise sous toit, de façon à permettre un contrôle à postériori.</w:t>
      </w:r>
    </w:p>
    <w:p w:rsidR="002C7494" w:rsidRDefault="002C7494" w:rsidP="00F378F1">
      <w:pPr>
        <w:pStyle w:val="ListParagraph"/>
        <w:spacing w:line="240" w:lineRule="auto"/>
      </w:pPr>
    </w:p>
    <w:p w:rsidR="002C7494" w:rsidRDefault="002C7494" w:rsidP="00F378F1">
      <w:pPr>
        <w:spacing w:line="240" w:lineRule="auto"/>
        <w:ind w:left="3540"/>
      </w:pPr>
      <w:r>
        <w:t>Fait à …………………………………. , le……………………………………..</w:t>
      </w:r>
    </w:p>
    <w:p w:rsidR="002C7494" w:rsidRDefault="002C7494" w:rsidP="00F378F1">
      <w:pPr>
        <w:spacing w:line="240" w:lineRule="auto"/>
        <w:ind w:left="2832" w:firstLine="708"/>
      </w:pPr>
      <w:r>
        <w:t>Signature :</w:t>
      </w:r>
    </w:p>
    <w:sectPr w:rsidR="002C7494" w:rsidSect="001D6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0401"/>
    <w:multiLevelType w:val="hybridMultilevel"/>
    <w:tmpl w:val="3DCAEA4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855F0C"/>
    <w:multiLevelType w:val="hybridMultilevel"/>
    <w:tmpl w:val="525E56D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DE6C9F"/>
    <w:multiLevelType w:val="hybridMultilevel"/>
    <w:tmpl w:val="4E7A289A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3012F5"/>
    <w:multiLevelType w:val="hybridMultilevel"/>
    <w:tmpl w:val="A0F2D56A"/>
    <w:lvl w:ilvl="0" w:tplc="DC9E549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8F1"/>
    <w:rsid w:val="00091563"/>
    <w:rsid w:val="001D67C0"/>
    <w:rsid w:val="00236837"/>
    <w:rsid w:val="002C7494"/>
    <w:rsid w:val="00312258"/>
    <w:rsid w:val="003B7857"/>
    <w:rsid w:val="003E0FF7"/>
    <w:rsid w:val="004D03FA"/>
    <w:rsid w:val="00525A4F"/>
    <w:rsid w:val="005D7B9C"/>
    <w:rsid w:val="00651ED6"/>
    <w:rsid w:val="007924DE"/>
    <w:rsid w:val="009913AE"/>
    <w:rsid w:val="00AD45AF"/>
    <w:rsid w:val="00AF5B33"/>
    <w:rsid w:val="00AF638F"/>
    <w:rsid w:val="00B41719"/>
    <w:rsid w:val="00B43FDA"/>
    <w:rsid w:val="00B84ACF"/>
    <w:rsid w:val="00C011B9"/>
    <w:rsid w:val="00C15CAB"/>
    <w:rsid w:val="00E15BE5"/>
    <w:rsid w:val="00E63262"/>
    <w:rsid w:val="00F378F1"/>
    <w:rsid w:val="00FF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8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F378F1"/>
    <w:pPr>
      <w:tabs>
        <w:tab w:val="center" w:pos="4536"/>
        <w:tab w:val="right" w:pos="9072"/>
      </w:tabs>
      <w:spacing w:after="0" w:line="240" w:lineRule="auto"/>
    </w:pPr>
    <w:rPr>
      <w:b/>
      <w:i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78F1"/>
    <w:rPr>
      <w:rFonts w:cs="Times New Roman"/>
      <w:b/>
      <w:i/>
    </w:rPr>
  </w:style>
  <w:style w:type="paragraph" w:styleId="Title">
    <w:name w:val="Title"/>
    <w:basedOn w:val="Normal"/>
    <w:next w:val="Normal"/>
    <w:link w:val="TitleChar"/>
    <w:uiPriority w:val="99"/>
    <w:qFormat/>
    <w:rsid w:val="00F378F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378F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F37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9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349</Words>
  <Characters>1922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Avant d’entamer vos travaux</dc:title>
  <dc:subject/>
  <dc:creator>Viviane Charlier</dc:creator>
  <cp:keywords/>
  <dc:description/>
  <cp:lastModifiedBy>PC5</cp:lastModifiedBy>
  <cp:revision>2</cp:revision>
  <cp:lastPrinted>2016-06-14T11:12:00Z</cp:lastPrinted>
  <dcterms:created xsi:type="dcterms:W3CDTF">2016-06-15T13:40:00Z</dcterms:created>
  <dcterms:modified xsi:type="dcterms:W3CDTF">2016-06-15T13:40:00Z</dcterms:modified>
</cp:coreProperties>
</file>